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45" w:rsidRDefault="0090592D">
      <w:pPr>
        <w:jc w:val="center"/>
        <w:rPr>
          <w:b/>
          <w:bCs/>
          <w:caps/>
        </w:rPr>
      </w:pPr>
      <w:r>
        <w:rPr>
          <w:b/>
          <w:bCs/>
          <w:caps/>
        </w:rPr>
        <w:t>Uchwała Nr ………………….</w:t>
      </w:r>
      <w:r>
        <w:rPr>
          <w:b/>
          <w:bCs/>
          <w:caps/>
        </w:rPr>
        <w:br/>
        <w:t>Rady Miejskiej w Polkowicach</w:t>
      </w:r>
    </w:p>
    <w:p w:rsidR="004D2D45" w:rsidRDefault="0090592D">
      <w:pPr>
        <w:spacing w:before="280" w:after="360"/>
        <w:jc w:val="center"/>
        <w:rPr>
          <w:b/>
          <w:bCs/>
          <w:caps/>
        </w:rPr>
      </w:pPr>
      <w:r>
        <w:t>z dnia .................... 2022 r.</w:t>
      </w:r>
    </w:p>
    <w:p w:rsidR="004D2D45" w:rsidRDefault="0090592D">
      <w:pPr>
        <w:keepNext/>
        <w:spacing w:after="360"/>
        <w:jc w:val="center"/>
      </w:pPr>
      <w:r>
        <w:rPr>
          <w:b/>
          <w:bCs/>
        </w:rPr>
        <w:t>zmieniająca uchwałę  w sprawie powołania Młodzieżowej Rady Gminy Polkowice i nadania jej Statutu</w:t>
      </w:r>
    </w:p>
    <w:p w:rsidR="004D2D45" w:rsidRDefault="005E3DE1">
      <w:pPr>
        <w:keepLines/>
        <w:spacing w:after="240"/>
        <w:ind w:firstLine="567"/>
        <w:jc w:val="both"/>
        <w:rPr>
          <w:color w:val="000000"/>
        </w:rPr>
      </w:pPr>
      <w:r>
        <w:rPr>
          <w:i/>
          <w:iCs/>
        </w:rPr>
        <w:t>Na podstawie art. 5b ust. 1</w:t>
      </w:r>
      <w:r w:rsidR="00F241A3">
        <w:rPr>
          <w:i/>
          <w:iCs/>
        </w:rPr>
        <w:t>0</w:t>
      </w:r>
      <w:bookmarkStart w:id="0" w:name="_GoBack"/>
      <w:bookmarkEnd w:id="0"/>
      <w:r w:rsidR="0090592D">
        <w:rPr>
          <w:i/>
          <w:iCs/>
        </w:rPr>
        <w:t xml:space="preserve"> oraz art. 7 ust. 1 pkt 17 ustawy z dnia 8 marca 1990 r. o samorządzie gminnym (Dz. U. z </w:t>
      </w:r>
      <w:r w:rsidR="0090592D" w:rsidRPr="00C52338">
        <w:rPr>
          <w:i/>
          <w:iCs/>
        </w:rPr>
        <w:t xml:space="preserve">2022 poz. 559) </w:t>
      </w:r>
      <w:r w:rsidR="0090592D">
        <w:rPr>
          <w:i/>
          <w:iCs/>
        </w:rPr>
        <w:t>uchwala się, co następuje:</w:t>
      </w:r>
    </w:p>
    <w:p w:rsidR="004D2D45" w:rsidRDefault="0090592D">
      <w:pPr>
        <w:keepLines/>
        <w:spacing w:after="0" w:line="240" w:lineRule="auto"/>
        <w:ind w:firstLine="567"/>
        <w:jc w:val="both"/>
        <w:rPr>
          <w:color w:val="000000"/>
        </w:rPr>
      </w:pPr>
      <w:r>
        <w:rPr>
          <w:b/>
          <w:bCs/>
        </w:rPr>
        <w:t>§ 1. </w:t>
      </w:r>
      <w:r>
        <w:rPr>
          <w:color w:val="000000"/>
          <w:u w:color="000000"/>
        </w:rPr>
        <w:t>W załączniku do uchwały nr X/108/19 Rady Miejskiej w Polkowicach z dnia 25 czerwca 2019 r. w sprawie powołania Młodzieżowej Rady Gminy Polkowice i nadania jej Statutu wprowadza się następujące zmiany:</w:t>
      </w:r>
    </w:p>
    <w:p w:rsidR="004D2D45" w:rsidRDefault="0090592D">
      <w:pPr>
        <w:spacing w:after="0" w:line="240" w:lineRule="auto"/>
        <w:ind w:left="340" w:hanging="227"/>
        <w:jc w:val="both"/>
        <w:rPr>
          <w:color w:val="000000"/>
        </w:rPr>
      </w:pPr>
      <w:r>
        <w:t>1) </w:t>
      </w:r>
      <w:r>
        <w:rPr>
          <w:color w:val="000000"/>
          <w:u w:color="000000"/>
        </w:rPr>
        <w:t>§ 3 ust. 3 otrzymuje brzmienie:</w:t>
      </w:r>
    </w:p>
    <w:p w:rsidR="004D2D45" w:rsidRDefault="0090592D">
      <w:pPr>
        <w:spacing w:after="0" w:line="240" w:lineRule="auto"/>
        <w:ind w:left="453" w:hanging="113"/>
        <w:jc w:val="both"/>
        <w:rPr>
          <w:color w:val="000000"/>
          <w:u w:color="000000"/>
        </w:rPr>
      </w:pPr>
      <w:r>
        <w:t>„3. </w:t>
      </w:r>
      <w:r>
        <w:rPr>
          <w:color w:val="000000"/>
          <w:u w:color="000000"/>
        </w:rPr>
        <w:t>Radnym Młodzieżowej Rady może być każda osoba zamieszkała w Gminie Polkowice, która w dniu wyborów ukończyła co najmniej 14 lat i nie ukończyła 21 lat.”;</w:t>
      </w:r>
    </w:p>
    <w:p w:rsidR="004D2D45" w:rsidRDefault="0090592D">
      <w:pPr>
        <w:spacing w:after="0" w:line="240" w:lineRule="auto"/>
        <w:jc w:val="both"/>
        <w:rPr>
          <w:u w:color="000000"/>
        </w:rPr>
      </w:pPr>
      <w:r>
        <w:t xml:space="preserve">2) </w:t>
      </w:r>
      <w:r>
        <w:rPr>
          <w:u w:color="000000"/>
        </w:rPr>
        <w:t xml:space="preserve"> § 4 otrzymuje brzemienne :</w:t>
      </w:r>
    </w:p>
    <w:p w:rsidR="004D2D45" w:rsidRDefault="0090592D">
      <w:pPr>
        <w:spacing w:after="0" w:line="240" w:lineRule="auto"/>
        <w:ind w:left="453" w:hanging="113"/>
        <w:jc w:val="both"/>
        <w:rPr>
          <w:u w:color="000000"/>
        </w:rPr>
      </w:pPr>
      <w:r>
        <w:rPr>
          <w:u w:color="000000"/>
        </w:rPr>
        <w:t>Do zadań Młodzieżowej Rady należy:</w:t>
      </w:r>
    </w:p>
    <w:p w:rsidR="004D2D45" w:rsidRDefault="0090592D">
      <w:pPr>
        <w:pStyle w:val="Akapitzlist"/>
        <w:numPr>
          <w:ilvl w:val="0"/>
          <w:numId w:val="2"/>
        </w:numPr>
        <w:spacing w:after="0" w:line="240" w:lineRule="auto"/>
        <w:jc w:val="both"/>
        <w:rPr>
          <w:u w:color="000000"/>
        </w:rPr>
      </w:pPr>
      <w:r>
        <w:rPr>
          <w:u w:color="000000"/>
        </w:rPr>
        <w:t>opiniowanie projektów uchwał Rady Miejskiej w Polkowicach dotyczących młodzieży,</w:t>
      </w:r>
    </w:p>
    <w:p w:rsidR="004D2D45" w:rsidRDefault="0090592D">
      <w:pPr>
        <w:pStyle w:val="Akapitzlist"/>
        <w:numPr>
          <w:ilvl w:val="0"/>
          <w:numId w:val="2"/>
        </w:numPr>
        <w:spacing w:after="0" w:line="240" w:lineRule="auto"/>
        <w:jc w:val="both"/>
        <w:rPr>
          <w:u w:color="000000"/>
        </w:rPr>
      </w:pPr>
      <w:r>
        <w:rPr>
          <w:u w:color="000000"/>
        </w:rPr>
        <w:t>udział w opracowaniu dokumentów strategicznych gminy Polkowice na rzecz młodzieży,</w:t>
      </w:r>
    </w:p>
    <w:p w:rsidR="004D2D45" w:rsidRDefault="0090592D">
      <w:pPr>
        <w:pStyle w:val="Akapitzlist"/>
        <w:numPr>
          <w:ilvl w:val="0"/>
          <w:numId w:val="2"/>
        </w:numPr>
        <w:spacing w:after="0" w:line="240" w:lineRule="auto"/>
        <w:jc w:val="both"/>
        <w:rPr>
          <w:u w:color="000000"/>
        </w:rPr>
      </w:pPr>
      <w:r>
        <w:rPr>
          <w:u w:color="000000"/>
        </w:rPr>
        <w:t>monitorowanie realizacji dokumentów strategicznych gminy Polkowice na rzecz młodzieży,</w:t>
      </w:r>
    </w:p>
    <w:p w:rsidR="004D2D45" w:rsidRDefault="0090592D">
      <w:pPr>
        <w:pStyle w:val="Akapitzlist"/>
        <w:numPr>
          <w:ilvl w:val="0"/>
          <w:numId w:val="2"/>
        </w:numPr>
        <w:spacing w:after="0" w:line="240" w:lineRule="auto"/>
        <w:jc w:val="both"/>
        <w:rPr>
          <w:u w:color="000000"/>
        </w:rPr>
      </w:pPr>
      <w:r>
        <w:rPr>
          <w:u w:color="000000"/>
        </w:rPr>
        <w:t xml:space="preserve">podejmowanie działań na rzecz młodzieży w zakresie edukacji obywatelskiej, </w:t>
      </w:r>
      <w:r>
        <w:t>działań o charakterze społecznym, edukacyjnym, kulturalnym, sportowym, rekreacyjnym, ekologicznym</w:t>
      </w:r>
      <w:r>
        <w:rPr>
          <w:u w:color="000000"/>
        </w:rPr>
        <w:t xml:space="preserve"> poprzez ich inicjowanie i promowanie,  </w:t>
      </w:r>
      <w:r>
        <w:t xml:space="preserve"> </w:t>
      </w:r>
    </w:p>
    <w:p w:rsidR="004D2D45" w:rsidRDefault="0090592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współpraca z jednostkami organizacyjnymi gminy,</w:t>
      </w:r>
    </w:p>
    <w:p w:rsidR="004D2D45" w:rsidRDefault="0090592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wybór oraz odwoływanie Przewodniczącego oraz Wiceprzewodniczących Młodzieżowej Rady,</w:t>
      </w:r>
    </w:p>
    <w:p w:rsidR="004D2D45" w:rsidRDefault="0090592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powoływanie komisji Młodzieżowej Rady,</w:t>
      </w:r>
    </w:p>
    <w:p w:rsidR="004D2D45" w:rsidRDefault="0090592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przyjmowanie sprawozdań z działalności Młodzieżowej Rady,</w:t>
      </w:r>
    </w:p>
    <w:p w:rsidR="004D2D45" w:rsidRDefault="0090592D">
      <w:pPr>
        <w:pStyle w:val="Akapitzlist"/>
        <w:numPr>
          <w:ilvl w:val="0"/>
          <w:numId w:val="2"/>
        </w:numPr>
        <w:spacing w:after="0" w:line="240" w:lineRule="auto"/>
        <w:jc w:val="both"/>
        <w:rPr>
          <w:u w:color="000000"/>
        </w:rPr>
      </w:pPr>
      <w:r>
        <w:t>podejmowanie uchwał w sprawie wygaśnięcia mandatu radnego Młodzieżowej Rady,</w:t>
      </w:r>
    </w:p>
    <w:p w:rsidR="004D2D45" w:rsidRDefault="0090592D">
      <w:pPr>
        <w:pStyle w:val="Akapitzlist"/>
        <w:numPr>
          <w:ilvl w:val="0"/>
          <w:numId w:val="2"/>
        </w:numPr>
        <w:spacing w:after="0" w:line="240" w:lineRule="auto"/>
        <w:jc w:val="both"/>
        <w:rPr>
          <w:u w:color="000000"/>
        </w:rPr>
      </w:pPr>
      <w:r>
        <w:t xml:space="preserve">podejmowanie uchwał w sprawie odwoływania radnego Młodzieżowej Rady. </w:t>
      </w:r>
    </w:p>
    <w:p w:rsidR="004D2D45" w:rsidRDefault="0090592D">
      <w:pPr>
        <w:spacing w:after="0" w:line="240" w:lineRule="auto"/>
        <w:jc w:val="both"/>
        <w:rPr>
          <w:i/>
          <w:iCs/>
          <w:color w:val="000000"/>
        </w:rPr>
      </w:pPr>
      <w:r>
        <w:t xml:space="preserve">3) </w:t>
      </w:r>
      <w:r>
        <w:rPr>
          <w:color w:val="000000"/>
          <w:u w:color="000000"/>
        </w:rPr>
        <w:t>po § 9 dodaje się § 9a w brzmieniu:</w:t>
      </w:r>
    </w:p>
    <w:p w:rsidR="004D2D45" w:rsidRDefault="0090592D">
      <w:pPr>
        <w:spacing w:after="0" w:line="240" w:lineRule="auto"/>
        <w:ind w:firstLine="340"/>
        <w:jc w:val="both"/>
      </w:pPr>
      <w:r>
        <w:t>„§ 9a. 1 Rada posiada swojego opiekuna.</w:t>
      </w:r>
    </w:p>
    <w:p w:rsidR="004D2D45" w:rsidRDefault="0090592D">
      <w:pPr>
        <w:spacing w:after="0" w:line="240" w:lineRule="auto"/>
        <w:ind w:left="340"/>
        <w:jc w:val="both"/>
      </w:pPr>
      <w:r>
        <w:t xml:space="preserve">2. Opiekunem Młodzieżowej Rady może być każda osoba, która ukończyła 25  rok życia i posiada czynne prawo wyborcze do Rady Miejskiej w Polkowicach. </w:t>
      </w:r>
    </w:p>
    <w:p w:rsidR="004D2D45" w:rsidRDefault="0090592D">
      <w:pPr>
        <w:pStyle w:val="Tekstpodstawowy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3. Do zadań Opiekuna Młodzieżowej Rady należy:</w:t>
      </w:r>
    </w:p>
    <w:p w:rsidR="004D2D45" w:rsidRDefault="0090592D">
      <w:pPr>
        <w:pStyle w:val="Tekstpodstawowy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pomaganie członkom Młodzieżowej Rady w realizacji jej zadań, </w:t>
      </w:r>
    </w:p>
    <w:p w:rsidR="004D2D45" w:rsidRDefault="0090592D">
      <w:pPr>
        <w:pStyle w:val="Tekstpodstawowy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koordynacja współpracy Młodzieżowej Rady z Urzędem Gminy Polkowice oraz Radą Miejską w Polkowicach, </w:t>
      </w:r>
    </w:p>
    <w:p w:rsidR="004D2D45" w:rsidRDefault="0090592D">
      <w:pPr>
        <w:pStyle w:val="Tekstpodstawowy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dbanie o interes i wizerunek Młodzieżowej Rady. </w:t>
      </w:r>
    </w:p>
    <w:p w:rsidR="004D2D45" w:rsidRDefault="0090592D">
      <w:pPr>
        <w:pStyle w:val="Tekstpodstawowy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4. Opiekun Młodzieżowej Rady odwoływany jest przez Radę Miejską w Polkowicach w drodze uchwały:</w:t>
      </w:r>
    </w:p>
    <w:p w:rsidR="004D2D45" w:rsidRDefault="0090592D">
      <w:pPr>
        <w:pStyle w:val="Tekstpodstawowy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1) z własnej inicjatywy,</w:t>
      </w:r>
    </w:p>
    <w:p w:rsidR="004D2D45" w:rsidRDefault="0090592D">
      <w:pPr>
        <w:pStyle w:val="Tekstpodstawowy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2) na wniosek Młodzieżowej Rady.”;</w:t>
      </w:r>
    </w:p>
    <w:p w:rsidR="004D2D45" w:rsidRDefault="0090592D">
      <w:pPr>
        <w:spacing w:after="0" w:line="240" w:lineRule="auto"/>
        <w:ind w:left="340" w:hanging="227"/>
        <w:jc w:val="both"/>
        <w:rPr>
          <w:color w:val="000000"/>
        </w:rPr>
      </w:pPr>
      <w:r>
        <w:t>4) </w:t>
      </w:r>
      <w:r>
        <w:rPr>
          <w:color w:val="000000"/>
          <w:u w:color="000000"/>
        </w:rPr>
        <w:t>§ 10 otrzymuje brzemienne:</w:t>
      </w:r>
    </w:p>
    <w:p w:rsidR="004D2D45" w:rsidRDefault="0090592D">
      <w:pPr>
        <w:keepLines/>
        <w:spacing w:after="0" w:line="240" w:lineRule="auto"/>
        <w:ind w:left="453" w:hanging="113"/>
        <w:jc w:val="both"/>
        <w:rPr>
          <w:color w:val="000000"/>
        </w:rPr>
      </w:pPr>
      <w:r>
        <w:t xml:space="preserve">„§ 10. 1. </w:t>
      </w:r>
      <w:r>
        <w:rPr>
          <w:color w:val="000000"/>
          <w:u w:color="000000"/>
        </w:rPr>
        <w:t xml:space="preserve">Przed przystąpieniem do wykonywania mandatu członkowie Młodzieżowej Rady składają ślubowanie: "Ślubuję uroczyście godnie i rzetelnie sprawować obowiązki członka Młodzieżowej Rady Gminy Polkowice". Do roty przysięgi radny może dodać słowa "Tak mi dopomóż Bóg". </w:t>
      </w:r>
    </w:p>
    <w:p w:rsidR="004D2D45" w:rsidRDefault="0090592D">
      <w:pPr>
        <w:keepLines/>
        <w:spacing w:after="0" w:line="240" w:lineRule="auto"/>
        <w:ind w:left="453" w:hanging="113"/>
        <w:jc w:val="both"/>
        <w:rPr>
          <w:color w:val="000000"/>
        </w:rPr>
      </w:pPr>
      <w:r>
        <w:rPr>
          <w:color w:val="000000"/>
          <w:u w:color="000000"/>
        </w:rPr>
        <w:lastRenderedPageBreak/>
        <w:t>2. Radni nieobecni na pierwszej sesji Młodzieżowej Rady oraz Radni, którzy uzyskali mandat w czasie trwania kadencji, składają ślubowanie na pierwszej sesji na której są obecni.”;</w:t>
      </w:r>
    </w:p>
    <w:p w:rsidR="004D2D45" w:rsidRDefault="0090592D">
      <w:pPr>
        <w:spacing w:after="0" w:line="240" w:lineRule="auto"/>
        <w:ind w:left="340" w:hanging="227"/>
        <w:jc w:val="both"/>
        <w:rPr>
          <w:color w:val="000000"/>
        </w:rPr>
      </w:pPr>
      <w:r>
        <w:rPr>
          <w:iCs/>
        </w:rPr>
        <w:t xml:space="preserve">5) </w:t>
      </w:r>
      <w:r>
        <w:rPr>
          <w:iCs/>
          <w:color w:val="000000"/>
          <w:u w:color="000000"/>
        </w:rPr>
        <w:t xml:space="preserve">w § 12 otrzymuje brzmienie: </w:t>
      </w:r>
    </w:p>
    <w:p w:rsidR="004D2D45" w:rsidRDefault="0090592D">
      <w:pPr>
        <w:spacing w:after="0" w:line="240" w:lineRule="auto"/>
        <w:ind w:left="340" w:hanging="227"/>
        <w:jc w:val="both"/>
      </w:pPr>
      <w:r>
        <w:t>„§ 12. Członek Młodzieżowej Rady ma obowiązek:</w:t>
      </w:r>
    </w:p>
    <w:p w:rsidR="004D2D45" w:rsidRDefault="0090592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przestrzegać Statutu oraz uchwał Młodzieżowej Rady,</w:t>
      </w:r>
    </w:p>
    <w:p w:rsidR="004D2D45" w:rsidRDefault="0090592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czynnie brać udział w pracach Młodzieżowej Rady i komisji, których jest członkiem, w tym uczestniczyć w sesjach Młodzieżowej Rady,</w:t>
      </w:r>
    </w:p>
    <w:p w:rsidR="004D2D45" w:rsidRDefault="0090592D">
      <w:pPr>
        <w:spacing w:after="0" w:line="240" w:lineRule="auto"/>
        <w:ind w:left="340" w:hanging="227"/>
        <w:jc w:val="both"/>
        <w:rPr>
          <w:i/>
          <w:iCs/>
        </w:rPr>
      </w:pPr>
      <w:r>
        <w:t>3) przedkładać Przewodniczącemu Młodzieżowej Rady usprawiedliwienie swojej nieobecności na posiedzeniu Młodzieżowej Rady w terminie nie dłuższym niż 7 dni po ustaniu przyczyny nieobecności.”</w:t>
      </w:r>
    </w:p>
    <w:p w:rsidR="004D2D45" w:rsidRDefault="0090592D">
      <w:pPr>
        <w:spacing w:after="0" w:line="240" w:lineRule="auto"/>
        <w:jc w:val="both"/>
        <w:rPr>
          <w:color w:val="000000"/>
        </w:rPr>
      </w:pPr>
      <w:r>
        <w:t>6) </w:t>
      </w:r>
      <w:r>
        <w:rPr>
          <w:color w:val="000000"/>
          <w:u w:color="000000"/>
        </w:rPr>
        <w:t>po § 13 dodaje się § 13a w brzmieniu:</w:t>
      </w:r>
    </w:p>
    <w:p w:rsidR="004D2D45" w:rsidRDefault="0090592D">
      <w:pPr>
        <w:spacing w:after="0" w:line="240" w:lineRule="auto"/>
        <w:jc w:val="both"/>
      </w:pPr>
      <w:r>
        <w:t xml:space="preserve">„§ 13a. 1 Radny może zostać delegowany przez Przewodniczącego do reprezentowania Rady na zorganizowanych wydarzeniach. Przewodniczący delegując Radnego określa środek lokomocji którym dokonany ma być przejazd na zorganizowane wydarzenie. </w:t>
      </w:r>
    </w:p>
    <w:p w:rsidR="004D2D45" w:rsidRDefault="0090592D">
      <w:pPr>
        <w:spacing w:after="0" w:line="240" w:lineRule="auto"/>
        <w:jc w:val="both"/>
      </w:pPr>
      <w:r>
        <w:t>2. Zwrot kosztów o których mowa w art. 5b ust. 11 ustawy z dnia 08 marca 1990 r. o samorządzie gminnym (Dz. U. z 2021 r. poz. 1372 ze zm.) następuje na pisemny wniosek Radnego złożony Przewodniczącemu. Wniosek powinien zostać złożony w terminie 30 dni od dnia, w którym Radny poniósł wydatki lub poniesione zostały koszty przejazdu samochodem. Do wniosku dołączyć należy dokument potwierdzający poniesione wydatki bądź informację o wysokości poniesionych kosztów przejazdu samochodowego. Zwrot kosztów przejazdu samochodem następuje na zasadach ustalonych w rozporządzeniu Ministra Infrastruktury z dnia 25 marca 2002 r. w sprawie warunków ustalania oraz sposobu dokonywania zwrotu kosztów używania do celów służbowych samochodów osobowych, motocykli i motorowerów niebędących własnością pracodawcy (Dz. U. z 2002 r. Nr 27, poz. 271 ze zm.). Zwrotu dokonuje się na rachunek bankowy wskazany we wniosku lub w gotówce w terminie 30 dni od dnia złożenia wniosku.”;</w:t>
      </w:r>
    </w:p>
    <w:p w:rsidR="007720CB" w:rsidRPr="00647F91" w:rsidRDefault="007720CB" w:rsidP="007720CB">
      <w:pPr>
        <w:autoSpaceDE w:val="0"/>
        <w:autoSpaceDN w:val="0"/>
        <w:adjustRightInd w:val="0"/>
        <w:spacing w:after="0" w:line="240" w:lineRule="auto"/>
        <w:rPr>
          <w:i/>
          <w:iCs/>
          <w:u w:color="000000"/>
        </w:rPr>
      </w:pPr>
      <w:r w:rsidRPr="00647F91">
        <w:t>7)</w:t>
      </w:r>
      <w:r w:rsidR="00EF2A81" w:rsidRPr="00647F91">
        <w:rPr>
          <w:i/>
          <w:iCs/>
          <w:u w:color="000000"/>
        </w:rPr>
        <w:t xml:space="preserve"> § 27</w:t>
      </w:r>
      <w:r w:rsidRPr="00647F91">
        <w:rPr>
          <w:i/>
          <w:iCs/>
          <w:u w:color="000000"/>
        </w:rPr>
        <w:t xml:space="preserve"> otrzymuje brzmienie: </w:t>
      </w:r>
    </w:p>
    <w:p w:rsidR="007720CB" w:rsidRPr="00647F91" w:rsidRDefault="00EF2A81" w:rsidP="007720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7F91">
        <w:rPr>
          <w:rFonts w:cstheme="minorHAnsi"/>
          <w:bCs/>
        </w:rPr>
        <w:t>„</w:t>
      </w:r>
      <w:r w:rsidR="007720CB" w:rsidRPr="00647F91">
        <w:rPr>
          <w:rFonts w:cstheme="minorHAnsi"/>
          <w:bCs/>
        </w:rPr>
        <w:t xml:space="preserve">§ 27. </w:t>
      </w:r>
      <w:r w:rsidR="007720CB" w:rsidRPr="00647F91">
        <w:rPr>
          <w:rFonts w:cstheme="minorHAnsi"/>
        </w:rPr>
        <w:t>Czynne prawo wyborcze ma osoba, która zamieszkuje stale na terenie gminy Polkowice,</w:t>
      </w:r>
    </w:p>
    <w:p w:rsidR="007720CB" w:rsidRPr="00647F91" w:rsidRDefault="007720CB" w:rsidP="007720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7F91">
        <w:rPr>
          <w:rFonts w:cstheme="minorHAnsi"/>
        </w:rPr>
        <w:t>a która w dniu wyborów do Młodzieżowej Rady ukończyła co najmniej 14 lat, ale nie ukończyła</w:t>
      </w:r>
    </w:p>
    <w:p w:rsidR="007720CB" w:rsidRPr="00647F91" w:rsidRDefault="007720CB" w:rsidP="007720CB">
      <w:pPr>
        <w:spacing w:after="0" w:line="240" w:lineRule="auto"/>
        <w:jc w:val="both"/>
        <w:rPr>
          <w:rFonts w:cstheme="minorHAnsi"/>
        </w:rPr>
      </w:pPr>
      <w:r w:rsidRPr="00647F91">
        <w:rPr>
          <w:rFonts w:cstheme="minorHAnsi"/>
        </w:rPr>
        <w:t>21 lat.</w:t>
      </w:r>
      <w:r w:rsidR="00EF2A81" w:rsidRPr="00647F91">
        <w:rPr>
          <w:rFonts w:cstheme="minorHAnsi"/>
        </w:rPr>
        <w:t>”;</w:t>
      </w:r>
    </w:p>
    <w:p w:rsidR="007720CB" w:rsidRPr="00647F91" w:rsidRDefault="007720CB" w:rsidP="007720CB">
      <w:pPr>
        <w:spacing w:after="0" w:line="240" w:lineRule="auto"/>
        <w:jc w:val="both"/>
        <w:rPr>
          <w:u w:color="000000"/>
        </w:rPr>
      </w:pPr>
      <w:r w:rsidRPr="00647F91">
        <w:rPr>
          <w:u w:color="000000"/>
        </w:rPr>
        <w:t>8)</w:t>
      </w:r>
      <w:r w:rsidR="00EF2A81" w:rsidRPr="00647F91">
        <w:rPr>
          <w:u w:color="000000"/>
        </w:rPr>
        <w:t xml:space="preserve"> </w:t>
      </w:r>
      <w:r w:rsidRPr="00647F91">
        <w:rPr>
          <w:u w:color="000000"/>
        </w:rPr>
        <w:t xml:space="preserve">§ 33 </w:t>
      </w:r>
      <w:r w:rsidR="00EF2A81" w:rsidRPr="00647F91">
        <w:rPr>
          <w:u w:color="000000"/>
        </w:rPr>
        <w:t xml:space="preserve">ust. 2 </w:t>
      </w:r>
      <w:r w:rsidRPr="00647F91">
        <w:rPr>
          <w:u w:color="000000"/>
        </w:rPr>
        <w:t xml:space="preserve"> otrzymuje brzmienie:</w:t>
      </w:r>
    </w:p>
    <w:p w:rsidR="007720CB" w:rsidRPr="00647F91" w:rsidRDefault="00EF2A81" w:rsidP="007720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7F91">
        <w:rPr>
          <w:rFonts w:cstheme="minorHAnsi"/>
        </w:rPr>
        <w:t xml:space="preserve">„2. </w:t>
      </w:r>
      <w:r w:rsidR="007720CB" w:rsidRPr="00647F91">
        <w:rPr>
          <w:rFonts w:cstheme="minorHAnsi"/>
        </w:rPr>
        <w:t>Dla zarejestrowania kandydata konieczne jest zebranie przez kandydatów podpisów osób</w:t>
      </w:r>
    </w:p>
    <w:p w:rsidR="007720CB" w:rsidRPr="00647F91" w:rsidRDefault="007720CB" w:rsidP="007720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7F91">
        <w:rPr>
          <w:rFonts w:cstheme="minorHAnsi"/>
        </w:rPr>
        <w:t xml:space="preserve">popierających kandydaturę. Lista powinna zawierać poparcie </w:t>
      </w:r>
      <w:r w:rsidR="007F6CFB" w:rsidRPr="00647F91">
        <w:rPr>
          <w:rFonts w:cstheme="minorHAnsi"/>
        </w:rPr>
        <w:t xml:space="preserve">minimum 10 osób </w:t>
      </w:r>
      <w:r w:rsidR="00EF2A81" w:rsidRPr="00647F91">
        <w:rPr>
          <w:rFonts w:cstheme="minorHAnsi"/>
        </w:rPr>
        <w:t xml:space="preserve">w </w:t>
      </w:r>
      <w:r w:rsidR="007F6CFB" w:rsidRPr="00647F91">
        <w:rPr>
          <w:rFonts w:cstheme="minorHAnsi"/>
        </w:rPr>
        <w:t>wieku 14</w:t>
      </w:r>
      <w:r w:rsidRPr="00647F91">
        <w:rPr>
          <w:rFonts w:cstheme="minorHAnsi"/>
        </w:rPr>
        <w:t>-21 lat zamieszkujących stale na terenie gminy Polkowice. Można dokonać poparcia więcej niż jednego kandydata.</w:t>
      </w:r>
      <w:r w:rsidR="00EF2A81" w:rsidRPr="00647F91">
        <w:rPr>
          <w:rFonts w:cstheme="minorHAnsi"/>
        </w:rPr>
        <w:t>”;</w:t>
      </w:r>
    </w:p>
    <w:p w:rsidR="004D2D45" w:rsidRDefault="007720CB" w:rsidP="007720CB">
      <w:pPr>
        <w:spacing w:after="0" w:line="240" w:lineRule="auto"/>
        <w:ind w:left="340" w:hanging="227"/>
        <w:jc w:val="both"/>
        <w:rPr>
          <w:i/>
          <w:iCs/>
          <w:color w:val="000000"/>
        </w:rPr>
      </w:pPr>
      <w:r>
        <w:rPr>
          <w:i/>
          <w:iCs/>
        </w:rPr>
        <w:t>9</w:t>
      </w:r>
      <w:r w:rsidR="0090592D">
        <w:rPr>
          <w:i/>
          <w:iCs/>
        </w:rPr>
        <w:t>) </w:t>
      </w:r>
      <w:r w:rsidR="0090592D">
        <w:rPr>
          <w:i/>
          <w:iCs/>
          <w:color w:val="000000"/>
          <w:u w:color="000000"/>
        </w:rPr>
        <w:t>§ 41.  ust 2 otrzymuje brzmienie:</w:t>
      </w:r>
    </w:p>
    <w:p w:rsidR="004D2D45" w:rsidRDefault="0090592D">
      <w:pPr>
        <w:spacing w:after="0" w:line="240" w:lineRule="auto"/>
        <w:ind w:left="284"/>
        <w:jc w:val="both"/>
        <w:rPr>
          <w:i/>
          <w:iCs/>
          <w:color w:val="000000"/>
        </w:rPr>
      </w:pPr>
      <w:r>
        <w:rPr>
          <w:i/>
          <w:iCs/>
          <w:color w:val="000000"/>
          <w:u w:color="000000"/>
        </w:rPr>
        <w:t>„2.</w:t>
      </w:r>
      <w:r>
        <w:rPr>
          <w:color w:val="000000"/>
          <w:u w:color="000000"/>
        </w:rPr>
        <w:t>  W przypadkach wskazanych w ust. 1 mandat Radnego przypada kandydatowi, który uzyskał kolejno najwyższą liczbę głosów. W przypadku, gdy najwyższą liczbę głosów uzyskało dwóch lub więcej kandydatów, Komisja Wyborcza przeprowadza losowanie. W przypadku braku kandydatów którzy uzyskali kolejno największą liczbę głosów przeprowadza się wybory uzupełniające. Do wyborów uzupełniających stosuje się odpowiednio przepisy dotyczące wyborów do Rady. ”</w:t>
      </w:r>
    </w:p>
    <w:p w:rsidR="004D2D45" w:rsidRDefault="007720CB">
      <w:pPr>
        <w:spacing w:after="0" w:line="240" w:lineRule="auto"/>
        <w:ind w:left="340" w:hanging="227"/>
        <w:jc w:val="both"/>
        <w:rPr>
          <w:i/>
          <w:iCs/>
          <w:color w:val="000000"/>
          <w:u w:color="000000"/>
        </w:rPr>
      </w:pPr>
      <w:r>
        <w:rPr>
          <w:i/>
          <w:iCs/>
        </w:rPr>
        <w:t>10</w:t>
      </w:r>
      <w:r w:rsidR="0090592D">
        <w:rPr>
          <w:i/>
          <w:iCs/>
        </w:rPr>
        <w:t xml:space="preserve">) po </w:t>
      </w:r>
      <w:r w:rsidR="0090592D">
        <w:rPr>
          <w:i/>
          <w:iCs/>
          <w:color w:val="000000"/>
          <w:u w:color="000000"/>
        </w:rPr>
        <w:t> § 41 dodaje się § 41a w brzmieniu:</w:t>
      </w:r>
    </w:p>
    <w:p w:rsidR="004D2D45" w:rsidRDefault="0090592D">
      <w:pPr>
        <w:spacing w:after="0" w:line="240" w:lineRule="auto"/>
        <w:ind w:left="340" w:hanging="227"/>
        <w:jc w:val="both"/>
      </w:pPr>
      <w:r>
        <w:rPr>
          <w:i/>
          <w:iCs/>
        </w:rPr>
        <w:t>„§41a.1 Rada może odwołać Radnego w przypadku:</w:t>
      </w:r>
    </w:p>
    <w:p w:rsidR="004D2D45" w:rsidRPr="00C52338" w:rsidRDefault="0090592D">
      <w:pPr>
        <w:spacing w:after="0" w:line="240" w:lineRule="auto"/>
        <w:ind w:left="340" w:hanging="227"/>
        <w:jc w:val="both"/>
      </w:pPr>
      <w:r w:rsidRPr="00C52338">
        <w:rPr>
          <w:i/>
          <w:iCs/>
        </w:rPr>
        <w:t>1) nieusprawiedliwionej nieobecności na trzech kolejnych sesjach Młodzieżowej Rady</w:t>
      </w:r>
    </w:p>
    <w:p w:rsidR="004D2D45" w:rsidRPr="00C52338" w:rsidRDefault="0090592D" w:rsidP="00C52338">
      <w:pPr>
        <w:spacing w:after="0" w:line="240" w:lineRule="auto"/>
        <w:ind w:left="340" w:hanging="227"/>
        <w:jc w:val="both"/>
      </w:pPr>
      <w:r w:rsidRPr="00C52338">
        <w:rPr>
          <w:i/>
          <w:iCs/>
        </w:rPr>
        <w:t>2)  nieprzestrzeganie Statutu Młodzieżowej Rady Gminy Polkowice</w:t>
      </w:r>
    </w:p>
    <w:p w:rsidR="004D2D45" w:rsidRDefault="0090592D">
      <w:pPr>
        <w:spacing w:after="0" w:line="240" w:lineRule="auto"/>
        <w:ind w:left="340" w:hanging="227"/>
        <w:jc w:val="both"/>
      </w:pPr>
      <w:r w:rsidRPr="00C52338">
        <w:rPr>
          <w:i/>
          <w:iCs/>
          <w:u w:color="000000"/>
        </w:rPr>
        <w:t xml:space="preserve">     2. Odwołanie Radnego</w:t>
      </w:r>
      <w:r w:rsidR="00B345DC" w:rsidRPr="00C52338">
        <w:rPr>
          <w:i/>
          <w:iCs/>
          <w:u w:color="000000"/>
        </w:rPr>
        <w:t xml:space="preserve"> wymaga uzasadnienia</w:t>
      </w:r>
      <w:r w:rsidRPr="00C52338">
        <w:rPr>
          <w:i/>
          <w:iCs/>
          <w:u w:color="000000"/>
        </w:rPr>
        <w:t xml:space="preserve"> i nie może </w:t>
      </w:r>
      <w:r>
        <w:rPr>
          <w:i/>
          <w:iCs/>
          <w:color w:val="000000"/>
          <w:u w:color="000000"/>
        </w:rPr>
        <w:t>nastąpić w terminie dłuższym niż 30 dni od dnia wystąpienia przyczyny o której mowa w ust. 1.</w:t>
      </w:r>
    </w:p>
    <w:p w:rsidR="004D2D45" w:rsidRDefault="0090592D">
      <w:pPr>
        <w:spacing w:after="0" w:line="240" w:lineRule="auto"/>
        <w:ind w:left="34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 W przypadkach wskazanych w ust. 1 mandat Radnego przypada kandydatowi, który uzyskał kolejno najwyższą liczbę głosów. W przypadku, gdy najwyższą liczbę głosów uzyskało dwóch lub więcej kandydatów, Komisja Wyborcza przeprowadza losowanie. W przypadku braku kandydatów którzy uzyskali kolejno największą liczbę głosów przeprowadza się wybory uzupełniające. Do wyborów uzupełniających stosuje się odpowiednio przepisy dotyczące wyborów do Rady.</w:t>
      </w:r>
    </w:p>
    <w:p w:rsidR="004D2D45" w:rsidRDefault="007720CB">
      <w:pPr>
        <w:spacing w:after="0" w:line="240" w:lineRule="auto"/>
        <w:ind w:left="340"/>
        <w:jc w:val="both"/>
        <w:rPr>
          <w:u w:color="000000"/>
        </w:rPr>
      </w:pPr>
      <w:r>
        <w:rPr>
          <w:u w:color="000000"/>
        </w:rPr>
        <w:lastRenderedPageBreak/>
        <w:t>10</w:t>
      </w:r>
      <w:r w:rsidR="0090592D">
        <w:rPr>
          <w:u w:color="000000"/>
        </w:rPr>
        <w:t xml:space="preserve">) uchyla się </w:t>
      </w:r>
      <w:r w:rsidR="0090592D">
        <w:rPr>
          <w:i/>
          <w:iCs/>
        </w:rPr>
        <w:t>§ 43.</w:t>
      </w:r>
    </w:p>
    <w:p w:rsidR="004D2D45" w:rsidRDefault="004D2D45">
      <w:pPr>
        <w:spacing w:after="0" w:line="240" w:lineRule="auto"/>
        <w:ind w:left="340"/>
        <w:jc w:val="both"/>
        <w:rPr>
          <w:i/>
          <w:iCs/>
          <w:color w:val="000000"/>
          <w:u w:color="000000"/>
        </w:rPr>
      </w:pPr>
    </w:p>
    <w:p w:rsidR="004D2D45" w:rsidRDefault="0090592D">
      <w:pPr>
        <w:keepLines/>
        <w:spacing w:after="0" w:line="240" w:lineRule="auto"/>
        <w:ind w:firstLine="567"/>
        <w:jc w:val="both"/>
        <w:rPr>
          <w:color w:val="000000"/>
          <w:u w:color="000000"/>
        </w:rPr>
      </w:pPr>
      <w:r>
        <w:rPr>
          <w:b/>
          <w:bCs/>
          <w:iCs/>
        </w:rPr>
        <w:t>§2. </w:t>
      </w:r>
      <w:r>
        <w:rPr>
          <w:iCs/>
          <w:color w:val="000000"/>
          <w:u w:color="000000"/>
        </w:rPr>
        <w:t>Uchwała wchodzi w życie po upływie 14 dni od dnia ogłoszenia w Dzienniku Urzędowym Województwa Dolnośląskiego z wyjątkiem § 1 pkt 1</w:t>
      </w:r>
      <w:r w:rsidR="00647F91">
        <w:rPr>
          <w:iCs/>
          <w:u w:color="000000"/>
        </w:rPr>
        <w:t>,</w:t>
      </w:r>
      <w:r w:rsidR="00EF2A81" w:rsidRPr="00647F91">
        <w:rPr>
          <w:iCs/>
          <w:u w:color="000000"/>
        </w:rPr>
        <w:t xml:space="preserve"> 7 i 8</w:t>
      </w:r>
      <w:r w:rsidR="00763E02" w:rsidRPr="00647F91">
        <w:rPr>
          <w:u w:color="000000"/>
        </w:rPr>
        <w:t>,</w:t>
      </w:r>
      <w:r w:rsidR="00763E02" w:rsidRPr="00647F91">
        <w:rPr>
          <w:i/>
          <w:iCs/>
          <w:u w:color="000000"/>
        </w:rPr>
        <w:t xml:space="preserve"> </w:t>
      </w:r>
      <w:r w:rsidR="00763E02" w:rsidRPr="00647F91">
        <w:rPr>
          <w:iCs/>
          <w:u w:color="000000"/>
        </w:rPr>
        <w:t xml:space="preserve"> </w:t>
      </w:r>
      <w:r w:rsidR="00763E02">
        <w:rPr>
          <w:iCs/>
          <w:color w:val="000000"/>
          <w:u w:color="000000"/>
        </w:rPr>
        <w:t>które wchodzą</w:t>
      </w:r>
      <w:r>
        <w:rPr>
          <w:iCs/>
          <w:color w:val="000000"/>
          <w:u w:color="000000"/>
        </w:rPr>
        <w:t xml:space="preserve"> w życie wraz z upływem kadencji Młodzieżowej Rady Gminy Polkowice</w:t>
      </w:r>
      <w:r w:rsidR="00AF320E">
        <w:rPr>
          <w:iCs/>
          <w:color w:val="000000"/>
          <w:u w:color="000000"/>
        </w:rPr>
        <w:t>,</w:t>
      </w:r>
      <w:r>
        <w:rPr>
          <w:iCs/>
          <w:color w:val="000000"/>
          <w:u w:color="000000"/>
        </w:rPr>
        <w:t xml:space="preserve"> w czasie której niniejsza uchwała weszła w życie</w:t>
      </w:r>
      <w:r>
        <w:rPr>
          <w:color w:val="000000"/>
          <w:u w:color="000000"/>
        </w:rPr>
        <w:t>.</w:t>
      </w:r>
    </w:p>
    <w:p w:rsidR="004D2D45" w:rsidRDefault="004D2D45">
      <w:pPr>
        <w:keepLines/>
        <w:spacing w:after="0" w:line="240" w:lineRule="auto"/>
        <w:ind w:firstLine="567"/>
        <w:jc w:val="both"/>
        <w:rPr>
          <w:color w:val="000000"/>
          <w:u w:color="000000"/>
        </w:rPr>
      </w:pPr>
    </w:p>
    <w:p w:rsidR="004D2D45" w:rsidRDefault="004D2D45">
      <w:pPr>
        <w:keepLines/>
        <w:spacing w:before="120"/>
        <w:ind w:firstLine="567"/>
        <w:jc w:val="both"/>
      </w:pPr>
    </w:p>
    <w:sectPr w:rsidR="004D2D45">
      <w:pgSz w:w="11906" w:h="16838"/>
      <w:pgMar w:top="1417" w:right="1134" w:bottom="1417" w:left="1701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32560"/>
    <w:multiLevelType w:val="multilevel"/>
    <w:tmpl w:val="0414C200"/>
    <w:lvl w:ilvl="0">
      <w:start w:val="1"/>
      <w:numFmt w:val="decimal"/>
      <w:lvlText w:val="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75564685"/>
    <w:multiLevelType w:val="multilevel"/>
    <w:tmpl w:val="5ED4844C"/>
    <w:lvl w:ilvl="0">
      <w:start w:val="1"/>
      <w:numFmt w:val="decimal"/>
      <w:lvlText w:val="%1)"/>
      <w:lvlJc w:val="left"/>
      <w:pPr>
        <w:ind w:left="10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78C144D7"/>
    <w:multiLevelType w:val="multilevel"/>
    <w:tmpl w:val="7250EA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45"/>
    <w:rsid w:val="004D2D45"/>
    <w:rsid w:val="005E3DE1"/>
    <w:rsid w:val="00647F91"/>
    <w:rsid w:val="00763E02"/>
    <w:rsid w:val="007720CB"/>
    <w:rsid w:val="007F6CFB"/>
    <w:rsid w:val="0090592D"/>
    <w:rsid w:val="00AF320E"/>
    <w:rsid w:val="00B345DC"/>
    <w:rsid w:val="00C52338"/>
    <w:rsid w:val="00EF2A81"/>
    <w:rsid w:val="00F2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A454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D7F67"/>
    <w:rPr>
      <w:color w:val="0000FF"/>
      <w:u w:val="single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A454E"/>
    <w:pPr>
      <w:spacing w:after="0" w:line="240" w:lineRule="auto"/>
      <w:ind w:left="101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F0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A454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D7F67"/>
    <w:rPr>
      <w:color w:val="0000FF"/>
      <w:u w:val="single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A454E"/>
    <w:pPr>
      <w:spacing w:after="0" w:line="240" w:lineRule="auto"/>
      <w:ind w:left="101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F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Pociecha</dc:creator>
  <cp:lastModifiedBy>Jan Pociecha</cp:lastModifiedBy>
  <cp:revision>6</cp:revision>
  <dcterms:created xsi:type="dcterms:W3CDTF">2022-03-24T07:20:00Z</dcterms:created>
  <dcterms:modified xsi:type="dcterms:W3CDTF">2022-03-30T09:39:00Z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